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7E56E" w14:textId="77777777" w:rsidR="003269BC" w:rsidRPr="003269BC" w:rsidRDefault="003269BC" w:rsidP="003269BC">
      <w:pPr>
        <w:rPr>
          <w:b/>
          <w:bCs/>
        </w:rPr>
      </w:pPr>
      <w:r w:rsidRPr="003269BC">
        <w:rPr>
          <w:b/>
          <w:bCs/>
        </w:rPr>
        <w:t>FUEL SERVO CONTAMINATION IN GENERAL AVIATION PISTON AIRCRAFT</w:t>
      </w:r>
    </w:p>
    <w:p w14:paraId="07799112" w14:textId="77777777" w:rsidR="003269BC" w:rsidRPr="003269BC" w:rsidRDefault="003269BC" w:rsidP="003269BC">
      <w:pPr>
        <w:rPr>
          <w:b/>
          <w:bCs/>
        </w:rPr>
      </w:pPr>
      <w:r w:rsidRPr="003269BC">
        <w:rPr>
          <w:b/>
          <w:bCs/>
        </w:rPr>
        <w:t>A Technical White Paper fr</w:t>
      </w:r>
      <w:r w:rsidRPr="00386432">
        <w:rPr>
          <w:b/>
          <w:bCs/>
          <w:color w:val="000000" w:themeColor="text1"/>
        </w:rPr>
        <w:t xml:space="preserve">om </w:t>
      </w:r>
      <w:hyperlink r:id="rId4" w:history="1">
        <w:r w:rsidRPr="00386432">
          <w:rPr>
            <w:rStyle w:val="Hyperlink"/>
            <w:b/>
            <w:bCs/>
            <w:color w:val="000000" w:themeColor="text1"/>
            <w:u w:val="none"/>
          </w:rPr>
          <w:t>AVStar Fuel Systems</w:t>
        </w:r>
      </w:hyperlink>
    </w:p>
    <w:p w14:paraId="5DBF066D" w14:textId="52D02274" w:rsidR="003269BC" w:rsidRPr="003269BC" w:rsidRDefault="003269BC" w:rsidP="003269BC">
      <w:r w:rsidRPr="003269BC">
        <w:t>May 2026</w:t>
      </w:r>
    </w:p>
    <w:p w14:paraId="046667DB" w14:textId="77777777" w:rsidR="003269BC" w:rsidRPr="003269BC" w:rsidRDefault="003269BC" w:rsidP="003269BC">
      <w:pPr>
        <w:rPr>
          <w:b/>
          <w:bCs/>
        </w:rPr>
      </w:pPr>
      <w:r w:rsidRPr="003269BC">
        <w:rPr>
          <w:b/>
          <w:bCs/>
        </w:rPr>
        <w:t>EXECUTIVE SUMMARY</w:t>
      </w:r>
    </w:p>
    <w:p w14:paraId="67AAF162" w14:textId="77777777" w:rsidR="003269BC" w:rsidRPr="003269BC" w:rsidRDefault="003269BC" w:rsidP="003269BC">
      <w:r w:rsidRPr="003269BC">
        <w:t>Fuel contamination remains one of the most persistent operational and maintenance concerns affecting piston-engine aircraft fuel systems. Water intrusion, particulate debris, microbial growth, oil residue, and chemical contaminants can interfere with the precise metering functions required for stable combustion and predictable engine performance.</w:t>
      </w:r>
    </w:p>
    <w:p w14:paraId="23FB189E" w14:textId="64C6D132" w:rsidR="003269BC" w:rsidRPr="003269BC" w:rsidRDefault="003269BC" w:rsidP="003269BC">
      <w:r w:rsidRPr="003269BC">
        <w:t>Within fuel injection systems, contamination may affect diaphragms, regulator sections, metering valves, screens, and airflow references, resulting in operational symptoms that range from rough idle and difficult starts to unstable fuel delivery and power loss.</w:t>
      </w:r>
      <w:r w:rsidR="00591925">
        <w:t xml:space="preserve"> </w:t>
      </w:r>
      <w:r w:rsidR="00591925">
        <w:t>Installation configuration can influence how contaminants enter, move through, or accumulate within the fuel system. Both updraft and horizontal servo installations can be affected by contamination, and one orientation should not be considered inherently more susceptible than another.</w:t>
      </w:r>
    </w:p>
    <w:p w14:paraId="72EC1AF8" w14:textId="77777777" w:rsidR="003269BC" w:rsidRPr="003269BC" w:rsidRDefault="003269BC" w:rsidP="003269BC">
      <w:r w:rsidRPr="003269BC">
        <w:t>This paper provides a technical overview of:</w:t>
      </w:r>
    </w:p>
    <w:p w14:paraId="66D3976C" w14:textId="77777777" w:rsidR="003269BC" w:rsidRPr="003269BC" w:rsidRDefault="003269BC" w:rsidP="003269BC">
      <w:r w:rsidRPr="003269BC">
        <w:t>• Common forms of fuel system contamination</w:t>
      </w:r>
      <w:r w:rsidRPr="003269BC">
        <w:br/>
        <w:t>• How contaminants enter piston aircraft fuel systems</w:t>
      </w:r>
      <w:r w:rsidRPr="003269BC">
        <w:br/>
        <w:t>• Why fuel servos are sensitive to contamination</w:t>
      </w:r>
      <w:r w:rsidRPr="003269BC">
        <w:br/>
        <w:t>• Operational symptoms pilots and mechanics may observe</w:t>
      </w:r>
      <w:r w:rsidRPr="003269BC">
        <w:br/>
        <w:t>• Inspection and detection practices</w:t>
      </w:r>
      <w:r w:rsidRPr="003269BC">
        <w:br/>
        <w:t>• Preventive maintenance and operational best practices</w:t>
      </w:r>
    </w:p>
    <w:p w14:paraId="5E6509D6" w14:textId="77777777" w:rsidR="003269BC" w:rsidRPr="003269BC" w:rsidRDefault="003269BC" w:rsidP="003269BC">
      <w:r w:rsidRPr="003269BC">
        <w:t>The objective is to support pilots, mechanics, aircraft owners, and operators through a clearer understanding of contamination mechanisms, inspection considerations, and operational implications associated with fuel servo performance in general aviation aircraft.</w:t>
      </w:r>
    </w:p>
    <w:p w14:paraId="133B1FB0" w14:textId="77777777" w:rsidR="003269BC" w:rsidRPr="003269BC" w:rsidRDefault="003269BC" w:rsidP="003269BC">
      <w:pPr>
        <w:rPr>
          <w:b/>
          <w:bCs/>
        </w:rPr>
      </w:pPr>
      <w:r w:rsidRPr="003269BC">
        <w:rPr>
          <w:b/>
          <w:bCs/>
        </w:rPr>
        <w:t>1. INTRODUCTION</w:t>
      </w:r>
    </w:p>
    <w:p w14:paraId="5E3B6E2A" w14:textId="77777777" w:rsidR="003269BC" w:rsidRPr="003269BC" w:rsidRDefault="003269BC" w:rsidP="003269BC">
      <w:r w:rsidRPr="003269BC">
        <w:t>Fuel systems in general aviation piston aircraft operate within a demanding environment that combines changing atmospheric conditions, long service intervals, variable fuel quality, and diverse operating practices.</w:t>
      </w:r>
    </w:p>
    <w:p w14:paraId="28FE292F" w14:textId="77777777" w:rsidR="003269BC" w:rsidRPr="003269BC" w:rsidRDefault="003269BC" w:rsidP="003269BC">
      <w:r w:rsidRPr="003269BC">
        <w:t xml:space="preserve">Unlike many modern automotive systems that rely on electronically controlled fuel management, most aircraft piston engines continue to utilize mechanically controlled carburetion or continuous-flow fuel injection systems. These systems depend on precise </w:t>
      </w:r>
      <w:r w:rsidRPr="003269BC">
        <w:lastRenderedPageBreak/>
        <w:t>pressure relationships, calibrated airflow references, and clean fuel delivery to maintain stable engine operation.</w:t>
      </w:r>
    </w:p>
    <w:p w14:paraId="397EC771" w14:textId="77777777" w:rsidR="003269BC" w:rsidRPr="003269BC" w:rsidRDefault="003269BC" w:rsidP="003269BC">
      <w:r w:rsidRPr="003269BC">
        <w:t>Even relatively small amounts of contamination can influence system performance.</w:t>
      </w:r>
    </w:p>
    <w:p w14:paraId="4FB60BF2" w14:textId="77777777" w:rsidR="003269BC" w:rsidRPr="003269BC" w:rsidRDefault="003269BC" w:rsidP="003269BC">
      <w:r w:rsidRPr="003269BC">
        <w:t>Water intrusion, corrosion particles, deteriorated seals, oil residue, microbial contamination, or foreign debris may alter fuel flow characteristics, interfere with regulator movement, or obstruct calibrated passages. In some cases, contamination produces only subtle operational symptoms. In others, it may contribute to significant engine performance issues.</w:t>
      </w:r>
    </w:p>
    <w:p w14:paraId="15F53136" w14:textId="77777777" w:rsidR="003269BC" w:rsidRPr="003269BC" w:rsidRDefault="003269BC" w:rsidP="003269BC">
      <w:r w:rsidRPr="003269BC">
        <w:t>Fuel contamination is not limited to a single source or operating environment. It may originate from:</w:t>
      </w:r>
    </w:p>
    <w:p w14:paraId="7A6DA67A" w14:textId="77777777" w:rsidR="003269BC" w:rsidRPr="003269BC" w:rsidRDefault="003269BC" w:rsidP="003269BC">
      <w:r w:rsidRPr="003269BC">
        <w:t>• Fuel storage and handling</w:t>
      </w:r>
      <w:r w:rsidRPr="003269BC">
        <w:br/>
        <w:t>• Aircraft fuel tanks and vents</w:t>
      </w:r>
      <w:r w:rsidRPr="003269BC">
        <w:br/>
        <w:t>• Condensation and humidity</w:t>
      </w:r>
      <w:r w:rsidRPr="003269BC">
        <w:br/>
        <w:t>• Maintenance activity</w:t>
      </w:r>
      <w:r w:rsidRPr="003269BC">
        <w:br/>
        <w:t>• Deteriorating components</w:t>
      </w:r>
      <w:r w:rsidRPr="003269BC">
        <w:br/>
        <w:t>• Induction air leaks and filtration issues</w:t>
      </w:r>
    </w:p>
    <w:p w14:paraId="5B98898F" w14:textId="77777777" w:rsidR="003269BC" w:rsidRPr="003269BC" w:rsidRDefault="003269BC" w:rsidP="003269BC">
      <w:r w:rsidRPr="003269BC">
        <w:t>Understanding how contamination develops and affects fuel servo operation is an important component of maintaining reliable engine performance and operational safety.</w:t>
      </w:r>
    </w:p>
    <w:p w14:paraId="4E2DDABE" w14:textId="77777777" w:rsidR="003269BC" w:rsidRPr="003269BC" w:rsidRDefault="003269BC" w:rsidP="003269BC">
      <w:pPr>
        <w:rPr>
          <w:b/>
          <w:bCs/>
        </w:rPr>
      </w:pPr>
      <w:r w:rsidRPr="003269BC">
        <w:rPr>
          <w:b/>
          <w:bCs/>
        </w:rPr>
        <w:t>2. FUEL CONTAMINATION FUNDAMENTALS</w:t>
      </w:r>
    </w:p>
    <w:p w14:paraId="502D7CEB" w14:textId="77777777" w:rsidR="003269BC" w:rsidRPr="003269BC" w:rsidRDefault="003269BC" w:rsidP="003269BC">
      <w:r w:rsidRPr="003269BC">
        <w:t>Fuel contamination in aviation systems generally falls into several primary categories, each with different causes and operational effects.</w:t>
      </w:r>
    </w:p>
    <w:p w14:paraId="7C1E31AA" w14:textId="77777777" w:rsidR="003269BC" w:rsidRPr="003269BC" w:rsidRDefault="003269BC" w:rsidP="003269BC">
      <w:pPr>
        <w:rPr>
          <w:b/>
          <w:bCs/>
        </w:rPr>
      </w:pPr>
      <w:r w:rsidRPr="003269BC">
        <w:rPr>
          <w:b/>
          <w:bCs/>
        </w:rPr>
        <w:t>Water Contamination</w:t>
      </w:r>
    </w:p>
    <w:p w14:paraId="2D642EFC" w14:textId="77777777" w:rsidR="003269BC" w:rsidRPr="003269BC" w:rsidRDefault="003269BC" w:rsidP="003269BC">
      <w:r w:rsidRPr="003269BC">
        <w:t>Water is among the most common contaminants found in aviation fuel systems. It may exist in several forms:</w:t>
      </w:r>
    </w:p>
    <w:p w14:paraId="776B467F" w14:textId="77777777" w:rsidR="003269BC" w:rsidRPr="003269BC" w:rsidRDefault="003269BC" w:rsidP="003269BC">
      <w:r w:rsidRPr="003269BC">
        <w:t>• Dissolved water suspended within fuel</w:t>
      </w:r>
      <w:r w:rsidRPr="003269BC">
        <w:br/>
        <w:t>• Dispersed water droplets</w:t>
      </w:r>
      <w:r w:rsidRPr="003269BC">
        <w:br/>
        <w:t>• Free water collecting within tanks or low points</w:t>
      </w:r>
    </w:p>
    <w:p w14:paraId="697C64E1" w14:textId="77777777" w:rsidR="003269BC" w:rsidRPr="003269BC" w:rsidRDefault="003269BC" w:rsidP="003269BC">
      <w:r w:rsidRPr="003269BC">
        <w:t>Water typically enters fuel systems through:</w:t>
      </w:r>
    </w:p>
    <w:p w14:paraId="6436F78F" w14:textId="77777777" w:rsidR="003269BC" w:rsidRPr="003269BC" w:rsidRDefault="003269BC" w:rsidP="003269BC">
      <w:r w:rsidRPr="003269BC">
        <w:t>• Condensation caused by temperature changes</w:t>
      </w:r>
      <w:r w:rsidRPr="003269BC">
        <w:br/>
        <w:t>• Compromised fuel cap seals</w:t>
      </w:r>
      <w:r w:rsidRPr="003269BC">
        <w:br/>
        <w:t>• Contaminated fuel supply sources</w:t>
      </w:r>
      <w:r w:rsidRPr="003269BC">
        <w:br/>
        <w:t>• Humid operating environments</w:t>
      </w:r>
    </w:p>
    <w:p w14:paraId="2BC41167" w14:textId="77777777" w:rsidR="003269BC" w:rsidRPr="003269BC" w:rsidRDefault="003269BC" w:rsidP="003269BC">
      <w:r w:rsidRPr="003269BC">
        <w:lastRenderedPageBreak/>
        <w:t>Once introduced into the system, water can contribute to corrosion, oxidation, deposit formation, and intermittent fuel flow irregularities.</w:t>
      </w:r>
    </w:p>
    <w:p w14:paraId="1BDC57D7" w14:textId="77777777" w:rsidR="003269BC" w:rsidRPr="003269BC" w:rsidRDefault="003269BC" w:rsidP="003269BC">
      <w:r w:rsidRPr="003269BC">
        <w:t xml:space="preserve">In some operating conditions, water may remain hidden within fuel tanks depending on aircraft attitude or parking angle, making thorough </w:t>
      </w:r>
      <w:proofErr w:type="spellStart"/>
      <w:r w:rsidRPr="003269BC">
        <w:t>sumping</w:t>
      </w:r>
      <w:proofErr w:type="spellEnd"/>
      <w:r w:rsidRPr="003269BC">
        <w:t xml:space="preserve"> procedures particularly important.</w:t>
      </w:r>
    </w:p>
    <w:p w14:paraId="6F228827" w14:textId="77777777" w:rsidR="003269BC" w:rsidRPr="003269BC" w:rsidRDefault="003269BC" w:rsidP="003269BC">
      <w:pPr>
        <w:rPr>
          <w:b/>
          <w:bCs/>
          <w:lang w:val="fr-FR"/>
        </w:rPr>
      </w:pPr>
      <w:proofErr w:type="spellStart"/>
      <w:r w:rsidRPr="003269BC">
        <w:rPr>
          <w:b/>
          <w:bCs/>
          <w:lang w:val="fr-FR"/>
        </w:rPr>
        <w:t>Particulate</w:t>
      </w:r>
      <w:proofErr w:type="spellEnd"/>
      <w:r w:rsidRPr="003269BC">
        <w:rPr>
          <w:b/>
          <w:bCs/>
          <w:lang w:val="fr-FR"/>
        </w:rPr>
        <w:t xml:space="preserve"> Contamination</w:t>
      </w:r>
    </w:p>
    <w:p w14:paraId="1ACE3116" w14:textId="77777777" w:rsidR="003269BC" w:rsidRPr="003269BC" w:rsidRDefault="003269BC" w:rsidP="003269BC">
      <w:pPr>
        <w:rPr>
          <w:lang w:val="fr-FR"/>
        </w:rPr>
      </w:pPr>
      <w:proofErr w:type="spellStart"/>
      <w:r w:rsidRPr="003269BC">
        <w:rPr>
          <w:lang w:val="fr-FR"/>
        </w:rPr>
        <w:t>Particulate</w:t>
      </w:r>
      <w:proofErr w:type="spellEnd"/>
      <w:r w:rsidRPr="003269BC">
        <w:rPr>
          <w:lang w:val="fr-FR"/>
        </w:rPr>
        <w:t xml:space="preserve"> contamination </w:t>
      </w:r>
      <w:proofErr w:type="spellStart"/>
      <w:proofErr w:type="gramStart"/>
      <w:r w:rsidRPr="003269BC">
        <w:rPr>
          <w:lang w:val="fr-FR"/>
        </w:rPr>
        <w:t>includes</w:t>
      </w:r>
      <w:proofErr w:type="spellEnd"/>
      <w:r w:rsidRPr="003269BC">
        <w:rPr>
          <w:lang w:val="fr-FR"/>
        </w:rPr>
        <w:t>:</w:t>
      </w:r>
      <w:proofErr w:type="gramEnd"/>
    </w:p>
    <w:p w14:paraId="733DE8A3" w14:textId="77777777" w:rsidR="003269BC" w:rsidRPr="003269BC" w:rsidRDefault="003269BC" w:rsidP="003269BC">
      <w:r w:rsidRPr="003269BC">
        <w:t>• Rust particles</w:t>
      </w:r>
      <w:r w:rsidRPr="003269BC">
        <w:br/>
        <w:t>• Dirt and dust</w:t>
      </w:r>
      <w:r w:rsidRPr="003269BC">
        <w:br/>
        <w:t>• Seal material</w:t>
      </w:r>
      <w:r w:rsidRPr="003269BC">
        <w:br/>
        <w:t>• Degraded hose material</w:t>
      </w:r>
      <w:r w:rsidRPr="003269BC">
        <w:br/>
        <w:t>• Foreign object debris (FOD)</w:t>
      </w:r>
    </w:p>
    <w:p w14:paraId="2912B8A4" w14:textId="77777777" w:rsidR="003269BC" w:rsidRPr="003269BC" w:rsidRDefault="003269BC" w:rsidP="003269BC">
      <w:r w:rsidRPr="003269BC">
        <w:t>These particles may enter the system through deteriorating internal components, contaminated fuel handling equipment, inadequate filtration, or induction air leaks.</w:t>
      </w:r>
    </w:p>
    <w:p w14:paraId="4E423622" w14:textId="77777777" w:rsidR="003269BC" w:rsidRPr="003269BC" w:rsidRDefault="003269BC" w:rsidP="003269BC">
      <w:r w:rsidRPr="003269BC">
        <w:t>Particulates can obstruct screens, erode metering surfaces, or interfere with precise regulator movement within the servo assembly.</w:t>
      </w:r>
    </w:p>
    <w:p w14:paraId="5D2385ED" w14:textId="77777777" w:rsidR="003269BC" w:rsidRPr="003269BC" w:rsidRDefault="003269BC" w:rsidP="003269BC">
      <w:pPr>
        <w:rPr>
          <w:b/>
          <w:bCs/>
        </w:rPr>
      </w:pPr>
      <w:r w:rsidRPr="003269BC">
        <w:rPr>
          <w:b/>
          <w:bCs/>
        </w:rPr>
        <w:t>Microbial Contamination</w:t>
      </w:r>
    </w:p>
    <w:p w14:paraId="36D5AB31" w14:textId="77777777" w:rsidR="003269BC" w:rsidRPr="003269BC" w:rsidRDefault="003269BC" w:rsidP="003269BC">
      <w:r w:rsidRPr="003269BC">
        <w:t>Microbial growth develops primarily at the fuel-water interface within tanks or storage systems. Bacteria and fungi can generate acidic by-products and sludge-like deposits that contribute to:</w:t>
      </w:r>
    </w:p>
    <w:p w14:paraId="3E154553" w14:textId="77777777" w:rsidR="003269BC" w:rsidRPr="003269BC" w:rsidRDefault="003269BC" w:rsidP="003269BC">
      <w:r w:rsidRPr="003269BC">
        <w:t>• Corrosion</w:t>
      </w:r>
      <w:r w:rsidRPr="003269BC">
        <w:br/>
        <w:t>• Filter blockage</w:t>
      </w:r>
      <w:r w:rsidRPr="003269BC">
        <w:br/>
        <w:t>• Restricted fuel flow</w:t>
      </w:r>
      <w:r w:rsidRPr="003269BC">
        <w:br/>
        <w:t>• Contaminant migration throughout the system</w:t>
      </w:r>
    </w:p>
    <w:p w14:paraId="511168C7" w14:textId="77777777" w:rsidR="003269BC" w:rsidRPr="003269BC" w:rsidRDefault="003269BC" w:rsidP="003269BC">
      <w:r w:rsidRPr="003269BC">
        <w:t>Microbial activity is more commonly associated with environments involving elevated humidity or prolonged fuel storage.</w:t>
      </w:r>
    </w:p>
    <w:p w14:paraId="23ED7C27" w14:textId="77777777" w:rsidR="003269BC" w:rsidRPr="003269BC" w:rsidRDefault="003269BC" w:rsidP="003269BC">
      <w:pPr>
        <w:rPr>
          <w:b/>
          <w:bCs/>
        </w:rPr>
      </w:pPr>
      <w:r w:rsidRPr="003269BC">
        <w:rPr>
          <w:b/>
          <w:bCs/>
        </w:rPr>
        <w:t>Oil and Chemical Contamination</w:t>
      </w:r>
    </w:p>
    <w:p w14:paraId="68C0A02F" w14:textId="77777777" w:rsidR="003269BC" w:rsidRPr="003269BC" w:rsidRDefault="003269BC" w:rsidP="003269BC">
      <w:r w:rsidRPr="003269BC">
        <w:t>Oil residue and chemical contamination may originate from:</w:t>
      </w:r>
    </w:p>
    <w:p w14:paraId="40CE17DF" w14:textId="77777777" w:rsidR="003269BC" w:rsidRPr="003269BC" w:rsidRDefault="003269BC" w:rsidP="003269BC">
      <w:r w:rsidRPr="003269BC">
        <w:t>• Improper engine de-preservation procedures</w:t>
      </w:r>
      <w:r w:rsidRPr="003269BC">
        <w:br/>
        <w:t>• Excessive priming</w:t>
      </w:r>
      <w:r w:rsidRPr="003269BC">
        <w:br/>
        <w:t>• Seal leakage</w:t>
      </w:r>
      <w:r w:rsidRPr="003269BC">
        <w:br/>
        <w:t>• Cleaning agents or incompatible chemicals</w:t>
      </w:r>
    </w:p>
    <w:p w14:paraId="37C7B4D9" w14:textId="77777777" w:rsidR="00591925" w:rsidRDefault="00591925" w:rsidP="003269BC">
      <w:r>
        <w:lastRenderedPageBreak/>
        <w:t>These materials can accumulate within regulator sections or throttle body areas and interfere with normal fuel servo operation.</w:t>
      </w:r>
    </w:p>
    <w:p w14:paraId="55536778" w14:textId="3DD88DE1" w:rsidR="003269BC" w:rsidRPr="003269BC" w:rsidRDefault="003269BC" w:rsidP="003269BC">
      <w:pPr>
        <w:rPr>
          <w:b/>
          <w:bCs/>
        </w:rPr>
      </w:pPr>
      <w:r w:rsidRPr="003269BC">
        <w:rPr>
          <w:b/>
          <w:bCs/>
        </w:rPr>
        <w:t>3. HOW CONTAMINATION REACHES THE SERVO</w:t>
      </w:r>
    </w:p>
    <w:p w14:paraId="7BB55017" w14:textId="77777777" w:rsidR="003269BC" w:rsidRPr="003269BC" w:rsidRDefault="003269BC" w:rsidP="003269BC">
      <w:r w:rsidRPr="003269BC">
        <w:t>Contamination can enter aircraft fuel systems through multiple pathways, often gradually over extended operating periods.</w:t>
      </w:r>
    </w:p>
    <w:p w14:paraId="75CE78F7" w14:textId="77777777" w:rsidR="003269BC" w:rsidRPr="003269BC" w:rsidRDefault="003269BC" w:rsidP="003269BC">
      <w:pPr>
        <w:rPr>
          <w:b/>
          <w:bCs/>
        </w:rPr>
      </w:pPr>
      <w:r w:rsidRPr="003269BC">
        <w:rPr>
          <w:b/>
          <w:bCs/>
        </w:rPr>
        <w:t>Fuel Supply and Tank Sources</w:t>
      </w:r>
    </w:p>
    <w:p w14:paraId="0D038A41" w14:textId="77777777" w:rsidR="003269BC" w:rsidRPr="003269BC" w:rsidRDefault="003269BC" w:rsidP="003269BC">
      <w:r w:rsidRPr="003269BC">
        <w:t>Fuel contamination may originate upstream of the aircraft itself through:</w:t>
      </w:r>
    </w:p>
    <w:p w14:paraId="5BDB9017" w14:textId="77777777" w:rsidR="003269BC" w:rsidRPr="003269BC" w:rsidRDefault="003269BC" w:rsidP="003269BC">
      <w:r w:rsidRPr="003269BC">
        <w:t>• Storage tanks</w:t>
      </w:r>
      <w:r w:rsidRPr="003269BC">
        <w:br/>
        <w:t>• Transfer equipment</w:t>
      </w:r>
      <w:r w:rsidRPr="003269BC">
        <w:br/>
        <w:t>• Fuel trucks</w:t>
      </w:r>
      <w:r w:rsidRPr="003269BC">
        <w:br/>
        <w:t>• Contaminated fuel containers</w:t>
      </w:r>
    </w:p>
    <w:p w14:paraId="1133B034" w14:textId="77777777" w:rsidR="003269BC" w:rsidRPr="003269BC" w:rsidRDefault="003269BC" w:rsidP="003269BC">
      <w:r w:rsidRPr="003269BC">
        <w:t>Within the aircraft, fuel tanks may accumulate water and debris over time due to condensation, aging seals, or environmental exposure.</w:t>
      </w:r>
    </w:p>
    <w:p w14:paraId="06FB794F" w14:textId="77777777" w:rsidR="003269BC" w:rsidRPr="003269BC" w:rsidRDefault="003269BC" w:rsidP="003269BC">
      <w:r w:rsidRPr="003269BC">
        <w:t>Aircraft parked outdoors, particularly in coastal or humid environments, may experience increased moisture accumulation within tanks and vents.</w:t>
      </w:r>
    </w:p>
    <w:p w14:paraId="78698AF0" w14:textId="77777777" w:rsidR="003269BC" w:rsidRPr="003269BC" w:rsidRDefault="003269BC" w:rsidP="003269BC">
      <w:pPr>
        <w:rPr>
          <w:b/>
          <w:bCs/>
        </w:rPr>
      </w:pPr>
      <w:r w:rsidRPr="003269BC">
        <w:rPr>
          <w:b/>
          <w:bCs/>
        </w:rPr>
        <w:t>Fuel Lines and Internal Components</w:t>
      </w:r>
    </w:p>
    <w:p w14:paraId="0403FEB8" w14:textId="77777777" w:rsidR="003269BC" w:rsidRPr="003269BC" w:rsidRDefault="003269BC" w:rsidP="003269BC">
      <w:r w:rsidRPr="003269BC">
        <w:t>Aging fuel system components may contribute internal contamination through:</w:t>
      </w:r>
    </w:p>
    <w:p w14:paraId="284F911E" w14:textId="77777777" w:rsidR="003269BC" w:rsidRPr="003269BC" w:rsidRDefault="003269BC" w:rsidP="003269BC">
      <w:r w:rsidRPr="003269BC">
        <w:t>• Hose deterioration</w:t>
      </w:r>
      <w:r w:rsidRPr="003269BC">
        <w:br/>
        <w:t>• Corrosion products</w:t>
      </w:r>
      <w:r w:rsidRPr="003269BC">
        <w:br/>
        <w:t>• Seal degradation</w:t>
      </w:r>
      <w:r w:rsidRPr="003269BC">
        <w:br/>
        <w:t>• Material breakdown</w:t>
      </w:r>
    </w:p>
    <w:p w14:paraId="0F7EEF30" w14:textId="77777777" w:rsidR="003269BC" w:rsidRPr="003269BC" w:rsidRDefault="003269BC" w:rsidP="003269BC">
      <w:r w:rsidRPr="003269BC">
        <w:t>Over time, these contaminants may migrate downstream toward filters, pumps, metering systems, and injectors.</w:t>
      </w:r>
    </w:p>
    <w:p w14:paraId="13AABC43" w14:textId="77777777" w:rsidR="003269BC" w:rsidRPr="003269BC" w:rsidRDefault="003269BC" w:rsidP="003269BC">
      <w:pPr>
        <w:rPr>
          <w:b/>
          <w:bCs/>
        </w:rPr>
      </w:pPr>
      <w:r w:rsidRPr="003269BC">
        <w:rPr>
          <w:b/>
          <w:bCs/>
        </w:rPr>
        <w:t>Maintenance Activity</w:t>
      </w:r>
    </w:p>
    <w:p w14:paraId="1805162E" w14:textId="77777777" w:rsidR="003269BC" w:rsidRPr="003269BC" w:rsidRDefault="003269BC" w:rsidP="003269BC">
      <w:r w:rsidRPr="003269BC">
        <w:t>Maintenance procedures themselves can occasionally introduce contamination if proper handling practices are not followed.</w:t>
      </w:r>
    </w:p>
    <w:p w14:paraId="1630B343" w14:textId="77777777" w:rsidR="003269BC" w:rsidRPr="003269BC" w:rsidRDefault="003269BC" w:rsidP="003269BC">
      <w:r w:rsidRPr="003269BC">
        <w:t>Examples may include:</w:t>
      </w:r>
    </w:p>
    <w:p w14:paraId="6559CEEE" w14:textId="77777777" w:rsidR="003269BC" w:rsidRPr="003269BC" w:rsidRDefault="003269BC" w:rsidP="003269BC">
      <w:r w:rsidRPr="003269BC">
        <w:t>• Incomplete flushing after maintenance</w:t>
      </w:r>
      <w:r w:rsidRPr="003269BC">
        <w:br/>
        <w:t>• Residual preservation oils</w:t>
      </w:r>
      <w:r w:rsidRPr="003269BC">
        <w:br/>
        <w:t>• Debris introduced during component replacement</w:t>
      </w:r>
      <w:r w:rsidRPr="003269BC">
        <w:br/>
        <w:t>• Improperly sealed induction or fuel system components</w:t>
      </w:r>
    </w:p>
    <w:p w14:paraId="41646624" w14:textId="77777777" w:rsidR="003269BC" w:rsidRPr="003269BC" w:rsidRDefault="003269BC" w:rsidP="003269BC">
      <w:r w:rsidRPr="003269BC">
        <w:lastRenderedPageBreak/>
        <w:t>Careful cleanliness standards during maintenance activity are essential to minimizing contamination risks.</w:t>
      </w:r>
    </w:p>
    <w:p w14:paraId="43AF3936" w14:textId="77777777" w:rsidR="003269BC" w:rsidRPr="003269BC" w:rsidRDefault="003269BC" w:rsidP="003269BC">
      <w:pPr>
        <w:rPr>
          <w:b/>
          <w:bCs/>
        </w:rPr>
      </w:pPr>
      <w:r w:rsidRPr="003269BC">
        <w:rPr>
          <w:b/>
          <w:bCs/>
        </w:rPr>
        <w:t>Induction Air Leaks and Filtration Issues</w:t>
      </w:r>
    </w:p>
    <w:p w14:paraId="3432A70F" w14:textId="77777777" w:rsidR="003269BC" w:rsidRPr="003269BC" w:rsidRDefault="003269BC" w:rsidP="003269BC">
      <w:r w:rsidRPr="003269BC">
        <w:t>Fuel servos rely on pressure relationships between induction airflow and internal regulator sections.</w:t>
      </w:r>
    </w:p>
    <w:p w14:paraId="163FA725" w14:textId="77777777" w:rsidR="003269BC" w:rsidRPr="003269BC" w:rsidRDefault="003269BC" w:rsidP="003269BC">
      <w:r w:rsidRPr="003269BC">
        <w:t>Poorly sealed air filters, deteriorated induction components, or compromised seals may allow debris ingestion into the airflow section of the servo. This contamination can affect internal surfaces, regulators, diaphragms, and metering components.</w:t>
      </w:r>
    </w:p>
    <w:p w14:paraId="22FBEEDD" w14:textId="77777777" w:rsidR="003269BC" w:rsidRPr="003269BC" w:rsidRDefault="003269BC" w:rsidP="003269BC">
      <w:r w:rsidRPr="003269BC">
        <w:t>Induction system integrity plays an important role in maintaining consistent servo performance.</w:t>
      </w:r>
    </w:p>
    <w:p w14:paraId="54CE022B" w14:textId="77777777" w:rsidR="003269BC" w:rsidRPr="003269BC" w:rsidRDefault="003269BC" w:rsidP="003269BC">
      <w:pPr>
        <w:rPr>
          <w:b/>
          <w:bCs/>
        </w:rPr>
      </w:pPr>
      <w:r w:rsidRPr="003269BC">
        <w:rPr>
          <w:b/>
          <w:bCs/>
        </w:rPr>
        <w:t>4. FUEL SERVO OPERATION AND CONTAMINATION SENSITIVITY</w:t>
      </w:r>
    </w:p>
    <w:p w14:paraId="7E361292" w14:textId="77777777" w:rsidR="003269BC" w:rsidRPr="003269BC" w:rsidRDefault="003269BC" w:rsidP="003269BC">
      <w:r w:rsidRPr="003269BC">
        <w:t>Continuous-flow fuel injection servos meter fuel based on airflow and pressure relationships occurring within the induction system.</w:t>
      </w:r>
    </w:p>
    <w:p w14:paraId="7B735AE7" w14:textId="77777777" w:rsidR="003269BC" w:rsidRPr="003269BC" w:rsidRDefault="003269BC" w:rsidP="003269BC">
      <w:r w:rsidRPr="003269BC">
        <w:t>At a high level, airflow through the venturi creates pressure differentials that interact with regulator sections and fuel metering components. The servo balances these forces to deliver fuel flow appropriate for engine operating conditions.</w:t>
      </w:r>
    </w:p>
    <w:p w14:paraId="13735777" w14:textId="77777777" w:rsidR="003269BC" w:rsidRPr="003269BC" w:rsidRDefault="003269BC" w:rsidP="003269BC">
      <w:r w:rsidRPr="003269BC">
        <w:t>This process depends upon:</w:t>
      </w:r>
    </w:p>
    <w:p w14:paraId="4AEF3A56" w14:textId="77777777" w:rsidR="003269BC" w:rsidRPr="003269BC" w:rsidRDefault="003269BC" w:rsidP="003269BC">
      <w:r w:rsidRPr="003269BC">
        <w:t>• Stable airflow reference signals</w:t>
      </w:r>
      <w:r w:rsidRPr="003269BC">
        <w:br/>
        <w:t>• Precise regulator movement</w:t>
      </w:r>
      <w:r w:rsidRPr="003269BC">
        <w:br/>
        <w:t>• Clean metering passages</w:t>
      </w:r>
      <w:r w:rsidRPr="003269BC">
        <w:br/>
        <w:t>• Proper diaphragm operation</w:t>
      </w:r>
      <w:r w:rsidRPr="003269BC">
        <w:br/>
        <w:t>• Consistent internal clearances</w:t>
      </w:r>
    </w:p>
    <w:p w14:paraId="569DC15E" w14:textId="77777777" w:rsidR="003269BC" w:rsidRPr="003269BC" w:rsidRDefault="003269BC" w:rsidP="003269BC">
      <w:r w:rsidRPr="003269BC">
        <w:t>Because these systems operate through calibrated mechanical relationships, contamination can influence performance even when contaminants are relatively small.</w:t>
      </w:r>
    </w:p>
    <w:p w14:paraId="7D1021F7" w14:textId="77777777" w:rsidR="003269BC" w:rsidRPr="003269BC" w:rsidRDefault="003269BC" w:rsidP="003269BC">
      <w:r w:rsidRPr="003269BC">
        <w:t>Examples of contamination-related effects include:</w:t>
      </w:r>
    </w:p>
    <w:p w14:paraId="6EF3F35E" w14:textId="77777777" w:rsidR="003269BC" w:rsidRPr="003269BC" w:rsidRDefault="003269BC" w:rsidP="003269BC">
      <w:r w:rsidRPr="003269BC">
        <w:t>• Restricted fuel flow through screens or passages</w:t>
      </w:r>
      <w:r w:rsidRPr="003269BC">
        <w:br/>
        <w:t>• Altered regulator response</w:t>
      </w:r>
      <w:r w:rsidRPr="003269BC">
        <w:br/>
        <w:t>• Sticking valves or diaphragms</w:t>
      </w:r>
      <w:r w:rsidRPr="003269BC">
        <w:br/>
        <w:t>• Corrosion affecting internal surfaces</w:t>
      </w:r>
      <w:r w:rsidRPr="003269BC">
        <w:br/>
        <w:t>• Inconsistent mixture control behavior</w:t>
      </w:r>
    </w:p>
    <w:p w14:paraId="1FCC5A0E" w14:textId="77777777" w:rsidR="003269BC" w:rsidRPr="003269BC" w:rsidRDefault="003269BC" w:rsidP="003269BC">
      <w:r w:rsidRPr="003269BC">
        <w:t>In some cases, contamination develops gradually and initially presents as subtle operational drift rather than immediate failure.</w:t>
      </w:r>
    </w:p>
    <w:p w14:paraId="2243F739" w14:textId="11E159F7" w:rsidR="003269BC" w:rsidRPr="003269BC" w:rsidRDefault="003269BC" w:rsidP="003269BC">
      <w:pPr>
        <w:rPr>
          <w:b/>
          <w:bCs/>
        </w:rPr>
      </w:pPr>
      <w:r w:rsidRPr="003269BC">
        <w:rPr>
          <w:b/>
          <w:bCs/>
        </w:rPr>
        <w:lastRenderedPageBreak/>
        <w:t xml:space="preserve">5. </w:t>
      </w:r>
      <w:r w:rsidR="00591925" w:rsidRPr="00591925">
        <w:rPr>
          <w:b/>
          <w:bCs/>
        </w:rPr>
        <w:t>INSTALLATION CONFIGURATION CONSIDERATIONS</w:t>
      </w:r>
    </w:p>
    <w:p w14:paraId="6F8CD2D3" w14:textId="77777777" w:rsidR="00591925" w:rsidRPr="00591925" w:rsidRDefault="00591925" w:rsidP="00591925">
      <w:pPr>
        <w:pStyle w:val="pdq2pgselectionanchorcontainer"/>
        <w:rPr>
          <w:rFonts w:ascii="Aptos" w:hAnsi="Aptos"/>
        </w:rPr>
      </w:pPr>
      <w:r w:rsidRPr="00591925">
        <w:rPr>
          <w:rStyle w:val="Strong"/>
          <w:rFonts w:ascii="Aptos" w:hAnsi="Aptos"/>
          <w:b w:val="0"/>
          <w:bCs w:val="0"/>
        </w:rPr>
        <w:t>Fuel servo installation configuration can influence how contaminants enter, move through, or accumulate within the fuel system. Both updraft and horizontal servo installations can be affected by water, debris, oily residue, and other contaminants, and one orientation should not be considered inherently more susceptible to contamination than another.</w:t>
      </w:r>
    </w:p>
    <w:p w14:paraId="0880E9C2" w14:textId="77777777" w:rsidR="00591925" w:rsidRPr="00591925" w:rsidRDefault="00591925" w:rsidP="00591925">
      <w:pPr>
        <w:pStyle w:val="NormalWeb"/>
        <w:rPr>
          <w:rFonts w:ascii="Aptos" w:hAnsi="Aptos"/>
        </w:rPr>
      </w:pPr>
      <w:r w:rsidRPr="00591925">
        <w:rPr>
          <w:rStyle w:val="Strong"/>
          <w:rFonts w:ascii="Aptos" w:hAnsi="Aptos"/>
          <w:b w:val="0"/>
          <w:bCs w:val="0"/>
        </w:rPr>
        <w:t>Installation-specific factors, including induction system condition, sealing, aircraft configuration, maintenance history, and environmental exposure, can influence how contamination develops and where residue may accumulate.</w:t>
      </w:r>
    </w:p>
    <w:p w14:paraId="549469C1" w14:textId="77777777" w:rsidR="00591925" w:rsidRPr="00591925" w:rsidRDefault="00591925" w:rsidP="00591925">
      <w:pPr>
        <w:pStyle w:val="NormalWeb"/>
        <w:rPr>
          <w:rFonts w:ascii="Aptos" w:hAnsi="Aptos"/>
        </w:rPr>
      </w:pPr>
      <w:r w:rsidRPr="00591925">
        <w:rPr>
          <w:rStyle w:val="Strong"/>
          <w:rFonts w:ascii="Aptos" w:hAnsi="Aptos"/>
          <w:b w:val="0"/>
          <w:bCs w:val="0"/>
        </w:rPr>
        <w:t>Contamination that reaches the fuel servo may interfere with regulator components, metering passages, throttle body areas, or airflow references. Potential operational effects may include:</w:t>
      </w:r>
    </w:p>
    <w:p w14:paraId="5CA9E661" w14:textId="77777777" w:rsidR="00591925" w:rsidRPr="00591925" w:rsidRDefault="00591925" w:rsidP="00591925">
      <w:pPr>
        <w:pStyle w:val="NormalWeb"/>
        <w:rPr>
          <w:rFonts w:ascii="Aptos" w:hAnsi="Aptos"/>
        </w:rPr>
      </w:pPr>
      <w:r w:rsidRPr="00591925">
        <w:rPr>
          <w:rFonts w:ascii="Aptos" w:hAnsi="Aptos"/>
        </w:rPr>
        <w:t>• Rich idle drift</w:t>
      </w:r>
      <w:r w:rsidRPr="00591925">
        <w:rPr>
          <w:rFonts w:ascii="Aptos" w:hAnsi="Aptos"/>
        </w:rPr>
        <w:br/>
        <w:t xml:space="preserve">• Inconsistent starting </w:t>
      </w:r>
      <w:proofErr w:type="spellStart"/>
      <w:r w:rsidRPr="00591925">
        <w:rPr>
          <w:rFonts w:ascii="Aptos" w:hAnsi="Aptos"/>
        </w:rPr>
        <w:t>behavior</w:t>
      </w:r>
      <w:proofErr w:type="spellEnd"/>
      <w:r w:rsidRPr="00591925">
        <w:rPr>
          <w:rFonts w:ascii="Aptos" w:hAnsi="Aptos"/>
        </w:rPr>
        <w:br/>
        <w:t>• Sluggish throttle response</w:t>
      </w:r>
      <w:r w:rsidRPr="00591925">
        <w:rPr>
          <w:rFonts w:ascii="Aptos" w:hAnsi="Aptos"/>
        </w:rPr>
        <w:br/>
        <w:t>• Intermittent roughness</w:t>
      </w:r>
    </w:p>
    <w:p w14:paraId="7CF80C33" w14:textId="77777777" w:rsidR="00591925" w:rsidRPr="00591925" w:rsidRDefault="00591925" w:rsidP="00591925">
      <w:pPr>
        <w:pStyle w:val="NormalWeb"/>
        <w:rPr>
          <w:rFonts w:ascii="Aptos" w:hAnsi="Aptos"/>
        </w:rPr>
      </w:pPr>
      <w:r w:rsidRPr="00591925">
        <w:rPr>
          <w:rStyle w:val="Strong"/>
          <w:rFonts w:ascii="Aptos" w:hAnsi="Aptos"/>
          <w:b w:val="0"/>
          <w:bCs w:val="0"/>
        </w:rPr>
        <w:t>These considerations reinforce the importance of proper induction sealing, regular inspection, correct maintenance procedures, and contamination control regardless of servo orientation.</w:t>
      </w:r>
    </w:p>
    <w:p w14:paraId="52F8EF1F" w14:textId="77777777" w:rsidR="00591925" w:rsidRPr="00591925" w:rsidRDefault="00591925" w:rsidP="00591925">
      <w:pPr>
        <w:pStyle w:val="NormalWeb"/>
        <w:rPr>
          <w:rFonts w:ascii="Aptos" w:hAnsi="Aptos"/>
        </w:rPr>
      </w:pPr>
      <w:r w:rsidRPr="00591925">
        <w:rPr>
          <w:rStyle w:val="Strong"/>
          <w:rFonts w:ascii="Aptos" w:hAnsi="Aptos"/>
          <w:b w:val="0"/>
          <w:bCs w:val="0"/>
        </w:rPr>
        <w:t>System condition and maintenance discipline remain central to reliable operation.</w:t>
      </w:r>
    </w:p>
    <w:p w14:paraId="4CE8FDA1" w14:textId="77777777" w:rsidR="003269BC" w:rsidRPr="003269BC" w:rsidRDefault="003269BC" w:rsidP="003269BC">
      <w:pPr>
        <w:rPr>
          <w:b/>
          <w:bCs/>
        </w:rPr>
      </w:pPr>
      <w:r w:rsidRPr="003269BC">
        <w:rPr>
          <w:b/>
          <w:bCs/>
        </w:rPr>
        <w:t>6. OPERATIONAL SYMPTOMS</w:t>
      </w:r>
    </w:p>
    <w:p w14:paraId="2156D877" w14:textId="77777777" w:rsidR="003269BC" w:rsidRPr="003269BC" w:rsidRDefault="003269BC" w:rsidP="003269BC">
      <w:r w:rsidRPr="003269BC">
        <w:t>Contamination-related symptoms may vary depending on contaminant type, severity, operating environment, and overall system condition.</w:t>
      </w:r>
    </w:p>
    <w:p w14:paraId="1BBB11F1" w14:textId="77777777" w:rsidR="003269BC" w:rsidRPr="003269BC" w:rsidRDefault="003269BC" w:rsidP="003269BC">
      <w:r w:rsidRPr="003269BC">
        <w:t>Pilots and mechanics may observe:</w:t>
      </w:r>
    </w:p>
    <w:p w14:paraId="72AC13AE" w14:textId="77777777" w:rsidR="003269BC" w:rsidRPr="003269BC" w:rsidRDefault="003269BC" w:rsidP="003269BC">
      <w:pPr>
        <w:rPr>
          <w:b/>
          <w:bCs/>
        </w:rPr>
      </w:pPr>
      <w:r w:rsidRPr="003269BC">
        <w:rPr>
          <w:b/>
          <w:bCs/>
        </w:rPr>
        <w:t>Starting Difficulties</w:t>
      </w:r>
    </w:p>
    <w:p w14:paraId="4E7BDED7" w14:textId="77777777" w:rsidR="003269BC" w:rsidRPr="003269BC" w:rsidRDefault="003269BC" w:rsidP="003269BC">
      <w:r w:rsidRPr="003269BC">
        <w:t>• Hard cold starts</w:t>
      </w:r>
      <w:r w:rsidRPr="003269BC">
        <w:br/>
        <w:t>• Difficult hot starts</w:t>
      </w:r>
      <w:r w:rsidRPr="003269BC">
        <w:br/>
        <w:t>• Extended cranking requirements</w:t>
      </w:r>
      <w:r w:rsidRPr="003269BC">
        <w:br/>
        <w:t>• Inconsistent priming response</w:t>
      </w:r>
    </w:p>
    <w:p w14:paraId="0120B5DA" w14:textId="77777777" w:rsidR="003269BC" w:rsidRPr="003269BC" w:rsidRDefault="003269BC" w:rsidP="003269BC">
      <w:r w:rsidRPr="003269BC">
        <w:t>These symptoms may develop when contamination affects regulator response or fuel metering consistency.</w:t>
      </w:r>
    </w:p>
    <w:p w14:paraId="5EED1435" w14:textId="77777777" w:rsidR="003269BC" w:rsidRPr="003269BC" w:rsidRDefault="003269BC" w:rsidP="003269BC">
      <w:pPr>
        <w:rPr>
          <w:b/>
          <w:bCs/>
        </w:rPr>
      </w:pPr>
      <w:r w:rsidRPr="003269BC">
        <w:rPr>
          <w:b/>
          <w:bCs/>
        </w:rPr>
        <w:t>Idle and Low-Power Instability</w:t>
      </w:r>
    </w:p>
    <w:p w14:paraId="482D0EF2" w14:textId="77777777" w:rsidR="003269BC" w:rsidRPr="003269BC" w:rsidRDefault="003269BC" w:rsidP="003269BC">
      <w:r w:rsidRPr="003269BC">
        <w:lastRenderedPageBreak/>
        <w:t>• Rough idle</w:t>
      </w:r>
      <w:r w:rsidRPr="003269BC">
        <w:br/>
        <w:t>• Idle mixture drift</w:t>
      </w:r>
      <w:r w:rsidRPr="003269BC">
        <w:br/>
        <w:t>• Rich idle tendency</w:t>
      </w:r>
      <w:r w:rsidRPr="003269BC">
        <w:br/>
        <w:t>• RPM instability</w:t>
      </w:r>
    </w:p>
    <w:p w14:paraId="03A3291E" w14:textId="77777777" w:rsidR="003269BC" w:rsidRPr="003269BC" w:rsidRDefault="003269BC" w:rsidP="003269BC">
      <w:r w:rsidRPr="003269BC">
        <w:t>Gradual changes in idle characteristics may indicate contamination buildup within metering or regulator sections.</w:t>
      </w:r>
    </w:p>
    <w:p w14:paraId="256D1727" w14:textId="77777777" w:rsidR="003269BC" w:rsidRPr="003269BC" w:rsidRDefault="003269BC" w:rsidP="003269BC">
      <w:pPr>
        <w:rPr>
          <w:b/>
          <w:bCs/>
        </w:rPr>
      </w:pPr>
      <w:r w:rsidRPr="003269BC">
        <w:rPr>
          <w:b/>
          <w:bCs/>
        </w:rPr>
        <w:t>Hesitation and Throttle Response Issues</w:t>
      </w:r>
    </w:p>
    <w:p w14:paraId="651DEFEF" w14:textId="77777777" w:rsidR="003269BC" w:rsidRPr="003269BC" w:rsidRDefault="003269BC" w:rsidP="003269BC">
      <w:r w:rsidRPr="003269BC">
        <w:t>• Sluggish acceleration</w:t>
      </w:r>
      <w:r w:rsidRPr="003269BC">
        <w:br/>
        <w:t>• Hesitation during throttle application</w:t>
      </w:r>
      <w:r w:rsidRPr="003269BC">
        <w:br/>
        <w:t>• Intermittent stumbling</w:t>
      </w:r>
    </w:p>
    <w:p w14:paraId="488A8994" w14:textId="77777777" w:rsidR="003269BC" w:rsidRPr="003269BC" w:rsidRDefault="003269BC" w:rsidP="003269BC">
      <w:r w:rsidRPr="003269BC">
        <w:t>These conditions may occur when contamination interferes with stable fuel delivery during rapid airflow changes.</w:t>
      </w:r>
    </w:p>
    <w:p w14:paraId="05CCBFDF" w14:textId="77777777" w:rsidR="003269BC" w:rsidRPr="003269BC" w:rsidRDefault="003269BC" w:rsidP="003269BC">
      <w:pPr>
        <w:rPr>
          <w:b/>
          <w:bCs/>
        </w:rPr>
      </w:pPr>
      <w:r w:rsidRPr="003269BC">
        <w:rPr>
          <w:b/>
          <w:bCs/>
        </w:rPr>
        <w:t>In-Flight Performance Symptoms</w:t>
      </w:r>
    </w:p>
    <w:p w14:paraId="1AE97DF8" w14:textId="4CDD943E" w:rsidR="003269BC" w:rsidRPr="003269BC" w:rsidRDefault="003269BC" w:rsidP="003269BC">
      <w:r w:rsidRPr="003269BC">
        <w:t>• Rough engine operation</w:t>
      </w:r>
      <w:r w:rsidRPr="003269BC">
        <w:br/>
        <w:t>• Unexpected mixture behavior</w:t>
      </w:r>
      <w:r w:rsidRPr="003269BC">
        <w:br/>
        <w:t>• Power loss or intermittent surging</w:t>
      </w:r>
    </w:p>
    <w:p w14:paraId="0A92502A" w14:textId="77777777" w:rsidR="003269BC" w:rsidRDefault="003269BC" w:rsidP="003269BC">
      <w:r w:rsidRPr="003269BC">
        <w:t>Operational symptoms may become more noticeable during high-density-altitude operations or elevated temperature conditions where mixture sensitivity increases.</w:t>
      </w:r>
    </w:p>
    <w:p w14:paraId="02F5D1CC" w14:textId="2B7E2C5E" w:rsidR="00591925" w:rsidRDefault="00591925" w:rsidP="003269BC">
      <w:r>
        <w:t>These symptoms are consistent with fuel-system concerns, including contamination, but they are not exclusive to contamination. A complete maintenance evaluation should consider contamination alongside other potential contributing factors.</w:t>
      </w:r>
    </w:p>
    <w:p w14:paraId="1258C4BA" w14:textId="77777777" w:rsidR="00591925" w:rsidRPr="003269BC" w:rsidRDefault="00591925" w:rsidP="003269BC"/>
    <w:p w14:paraId="44EAB183" w14:textId="77777777" w:rsidR="003269BC" w:rsidRPr="003269BC" w:rsidRDefault="003269BC" w:rsidP="003269BC">
      <w:pPr>
        <w:rPr>
          <w:b/>
          <w:bCs/>
        </w:rPr>
      </w:pPr>
      <w:r w:rsidRPr="003269BC">
        <w:rPr>
          <w:b/>
          <w:bCs/>
        </w:rPr>
        <w:t>7. NORMAL VARIATION VS. MAINTENANCE CONCERN</w:t>
      </w:r>
    </w:p>
    <w:p w14:paraId="7AA8C667" w14:textId="77777777" w:rsidR="003269BC" w:rsidRPr="003269BC" w:rsidRDefault="003269BC" w:rsidP="003269BC">
      <w:r w:rsidRPr="003269BC">
        <w:t>Not all changes in engine behavior indicate contamination or component malfunction.</w:t>
      </w:r>
    </w:p>
    <w:p w14:paraId="37D05920" w14:textId="77777777" w:rsidR="003269BC" w:rsidRPr="003269BC" w:rsidRDefault="003269BC" w:rsidP="003269BC">
      <w:r w:rsidRPr="003269BC">
        <w:t>Piston aircraft engines naturally exhibit some variation based on:</w:t>
      </w:r>
    </w:p>
    <w:p w14:paraId="4EF7F644" w14:textId="77777777" w:rsidR="003269BC" w:rsidRPr="003269BC" w:rsidRDefault="003269BC" w:rsidP="003269BC">
      <w:r w:rsidRPr="003269BC">
        <w:t>• Temperature</w:t>
      </w:r>
      <w:r w:rsidRPr="003269BC">
        <w:br/>
        <w:t>• Density altitude</w:t>
      </w:r>
      <w:r w:rsidRPr="003269BC">
        <w:br/>
        <w:t>• Fuel characteristics</w:t>
      </w:r>
      <w:r w:rsidRPr="003269BC">
        <w:br/>
        <w:t>• Seasonal conditions</w:t>
      </w:r>
      <w:r w:rsidRPr="003269BC">
        <w:br/>
        <w:t>• Operating technique</w:t>
      </w:r>
    </w:p>
    <w:p w14:paraId="19AF8026" w14:textId="77777777" w:rsidR="003269BC" w:rsidRPr="003269BC" w:rsidRDefault="003269BC" w:rsidP="003269BC">
      <w:r w:rsidRPr="003269BC">
        <w:lastRenderedPageBreak/>
        <w:t>Minor mixture adjustments during changing weather conditions are generally considered normal operational behavior.</w:t>
      </w:r>
    </w:p>
    <w:p w14:paraId="7CD3E56D" w14:textId="77777777" w:rsidR="003269BC" w:rsidRPr="003269BC" w:rsidRDefault="003269BC" w:rsidP="003269BC">
      <w:r w:rsidRPr="003269BC">
        <w:t>However, recurring or progressive symptoms may justify additional inspection when they include:</w:t>
      </w:r>
    </w:p>
    <w:p w14:paraId="68158C91" w14:textId="77777777" w:rsidR="003269BC" w:rsidRPr="003269BC" w:rsidRDefault="003269BC" w:rsidP="003269BC">
      <w:r w:rsidRPr="003269BC">
        <w:t>• Repeated idle adjustment requirements</w:t>
      </w:r>
      <w:r w:rsidRPr="003269BC">
        <w:br/>
        <w:t>• Persistent roughness</w:t>
      </w:r>
      <w:r w:rsidRPr="003269BC">
        <w:br/>
        <w:t>• Increasing starting difficulty</w:t>
      </w:r>
      <w:r w:rsidRPr="003269BC">
        <w:br/>
        <w:t>• Unexplained mixture drift</w:t>
      </w:r>
      <w:r w:rsidRPr="003269BC">
        <w:br/>
        <w:t>• Recurring contamination findings during inspection</w:t>
      </w:r>
      <w:r w:rsidRPr="003269BC">
        <w:br/>
        <w:t>• Abnormal residue accumulation</w:t>
      </w:r>
    </w:p>
    <w:p w14:paraId="1DBE8E30" w14:textId="77777777" w:rsidR="003269BC" w:rsidRPr="003269BC" w:rsidRDefault="003269BC" w:rsidP="003269BC">
      <w:r w:rsidRPr="003269BC">
        <w:t>The distinction between operational variation and maintenance concern often depends on whether symptoms are isolated, temporary, and predictable, or whether they become progressive and repeatable over time.</w:t>
      </w:r>
    </w:p>
    <w:p w14:paraId="3261966A" w14:textId="77777777" w:rsidR="003269BC" w:rsidRPr="003269BC" w:rsidRDefault="003269BC" w:rsidP="003269BC">
      <w:r w:rsidRPr="003269BC">
        <w:t>Consistent symptom tracking by pilots and maintenance personnel can assist in identifying developing issues before they become more significant.</w:t>
      </w:r>
    </w:p>
    <w:p w14:paraId="39A49E79" w14:textId="77777777" w:rsidR="003269BC" w:rsidRPr="003269BC" w:rsidRDefault="003269BC" w:rsidP="003269BC">
      <w:pPr>
        <w:rPr>
          <w:b/>
          <w:bCs/>
        </w:rPr>
      </w:pPr>
      <w:r w:rsidRPr="003269BC">
        <w:rPr>
          <w:b/>
          <w:bCs/>
        </w:rPr>
        <w:t>8. INSPECTION AND DETECTION</w:t>
      </w:r>
    </w:p>
    <w:p w14:paraId="7B606C95" w14:textId="77777777" w:rsidR="003269BC" w:rsidRPr="003269BC" w:rsidRDefault="003269BC" w:rsidP="003269BC">
      <w:r w:rsidRPr="003269BC">
        <w:t>Effective contamination management depends heavily on routine inspection and early detection practices.</w:t>
      </w:r>
    </w:p>
    <w:p w14:paraId="3D328E29" w14:textId="77777777" w:rsidR="003269BC" w:rsidRPr="003269BC" w:rsidRDefault="003269BC" w:rsidP="003269BC">
      <w:pPr>
        <w:rPr>
          <w:b/>
          <w:bCs/>
        </w:rPr>
      </w:pPr>
      <w:r w:rsidRPr="003269BC">
        <w:rPr>
          <w:b/>
          <w:bCs/>
        </w:rPr>
        <w:t xml:space="preserve">Fuel Sampling and </w:t>
      </w:r>
      <w:proofErr w:type="spellStart"/>
      <w:r w:rsidRPr="003269BC">
        <w:rPr>
          <w:b/>
          <w:bCs/>
        </w:rPr>
        <w:t>Sumping</w:t>
      </w:r>
      <w:proofErr w:type="spellEnd"/>
    </w:p>
    <w:p w14:paraId="57848273" w14:textId="77777777" w:rsidR="003269BC" w:rsidRPr="003269BC" w:rsidRDefault="003269BC" w:rsidP="003269BC">
      <w:r w:rsidRPr="003269BC">
        <w:t>Daily fuel sampling remains one of the most important contamination detection practices.</w:t>
      </w:r>
    </w:p>
    <w:p w14:paraId="118D6187" w14:textId="77777777" w:rsidR="003269BC" w:rsidRPr="003269BC" w:rsidRDefault="003269BC" w:rsidP="003269BC">
      <w:r w:rsidRPr="003269BC">
        <w:t>Proper procedures include:</w:t>
      </w:r>
    </w:p>
    <w:p w14:paraId="77E33329" w14:textId="77777777" w:rsidR="003269BC" w:rsidRPr="003269BC" w:rsidRDefault="003269BC" w:rsidP="003269BC">
      <w:r w:rsidRPr="003269BC">
        <w:t xml:space="preserve">• </w:t>
      </w:r>
      <w:proofErr w:type="spellStart"/>
      <w:r w:rsidRPr="003269BC">
        <w:t>Sumping</w:t>
      </w:r>
      <w:proofErr w:type="spellEnd"/>
      <w:r w:rsidRPr="003269BC">
        <w:t xml:space="preserve"> aircraft on level ground when possible</w:t>
      </w:r>
      <w:r w:rsidRPr="003269BC">
        <w:br/>
        <w:t>• Allowing adequate settling time after refueling</w:t>
      </w:r>
      <w:r w:rsidRPr="003269BC">
        <w:br/>
        <w:t>• Sampling all sump locations</w:t>
      </w:r>
      <w:r w:rsidRPr="003269BC">
        <w:br/>
        <w:t>• Inspecting for water, haze, discoloration, or debris</w:t>
      </w:r>
    </w:p>
    <w:p w14:paraId="622E91CC" w14:textId="77777777" w:rsidR="003269BC" w:rsidRPr="003269BC" w:rsidRDefault="003269BC" w:rsidP="003269BC">
      <w:r w:rsidRPr="003269BC">
        <w:t>Aircraft parking attitude may influence where water accumulates within tanks, making thorough inspection particularly important.</w:t>
      </w:r>
    </w:p>
    <w:p w14:paraId="2F9C1A26" w14:textId="77777777" w:rsidR="003269BC" w:rsidRPr="003269BC" w:rsidRDefault="003269BC" w:rsidP="003269BC">
      <w:pPr>
        <w:rPr>
          <w:b/>
          <w:bCs/>
        </w:rPr>
      </w:pPr>
      <w:r w:rsidRPr="003269BC">
        <w:rPr>
          <w:b/>
          <w:bCs/>
        </w:rPr>
        <w:t>Visual Inspection Indicators</w:t>
      </w:r>
    </w:p>
    <w:p w14:paraId="12A3F1E2" w14:textId="77777777" w:rsidR="003269BC" w:rsidRPr="003269BC" w:rsidRDefault="003269BC" w:rsidP="003269BC">
      <w:r w:rsidRPr="003269BC">
        <w:t>Maintenance personnel may identify contamination through:</w:t>
      </w:r>
    </w:p>
    <w:p w14:paraId="368328EB" w14:textId="5E4D1E0D" w:rsidR="003269BC" w:rsidRPr="003269BC" w:rsidRDefault="003269BC" w:rsidP="003269BC">
      <w:r w:rsidRPr="003269BC">
        <w:t>• Corrosion residue</w:t>
      </w:r>
      <w:r w:rsidRPr="003269BC">
        <w:br/>
        <w:t xml:space="preserve">• </w:t>
      </w:r>
      <w:r w:rsidR="00591925">
        <w:t>S</w:t>
      </w:r>
      <w:r w:rsidRPr="003269BC">
        <w:t>taining</w:t>
      </w:r>
      <w:r w:rsidRPr="003269BC">
        <w:br/>
      </w:r>
      <w:r w:rsidRPr="003269BC">
        <w:lastRenderedPageBreak/>
        <w:t>• Oily deposits</w:t>
      </w:r>
      <w:r w:rsidRPr="003269BC">
        <w:br/>
        <w:t>• Discoloration</w:t>
      </w:r>
      <w:r w:rsidRPr="003269BC">
        <w:br/>
        <w:t>• Debris accumulation within screens or filters</w:t>
      </w:r>
    </w:p>
    <w:p w14:paraId="60C59397" w14:textId="77777777" w:rsidR="003269BC" w:rsidRPr="003269BC" w:rsidRDefault="003269BC" w:rsidP="003269BC">
      <w:r w:rsidRPr="003269BC">
        <w:t>Inspection of induction seals and air filtration systems may also help identify contamination entry points.</w:t>
      </w:r>
    </w:p>
    <w:p w14:paraId="16BBE7FE" w14:textId="77777777" w:rsidR="003269BC" w:rsidRPr="003269BC" w:rsidRDefault="003269BC" w:rsidP="003269BC">
      <w:pPr>
        <w:rPr>
          <w:b/>
          <w:bCs/>
        </w:rPr>
      </w:pPr>
      <w:r w:rsidRPr="003269BC">
        <w:rPr>
          <w:b/>
          <w:bCs/>
        </w:rPr>
        <w:t>Filter and Screen Inspection</w:t>
      </w:r>
    </w:p>
    <w:p w14:paraId="41BFB079" w14:textId="77777777" w:rsidR="003269BC" w:rsidRPr="003269BC" w:rsidRDefault="003269BC" w:rsidP="003269BC">
      <w:r w:rsidRPr="003269BC">
        <w:t>Filters and screens often provide early indication of developing contamination issues.</w:t>
      </w:r>
    </w:p>
    <w:p w14:paraId="71E1EA72" w14:textId="77777777" w:rsidR="003269BC" w:rsidRPr="003269BC" w:rsidRDefault="003269BC" w:rsidP="003269BC">
      <w:r w:rsidRPr="003269BC">
        <w:t>Inspection may reveal:</w:t>
      </w:r>
    </w:p>
    <w:p w14:paraId="02EC051D" w14:textId="77777777" w:rsidR="003269BC" w:rsidRPr="003269BC" w:rsidRDefault="003269BC" w:rsidP="003269BC">
      <w:r w:rsidRPr="003269BC">
        <w:t>• Metal particles</w:t>
      </w:r>
      <w:r w:rsidRPr="003269BC">
        <w:br/>
        <w:t>• Rust residue</w:t>
      </w:r>
      <w:r w:rsidRPr="003269BC">
        <w:br/>
        <w:t>• Organic contamination</w:t>
      </w:r>
      <w:r w:rsidRPr="003269BC">
        <w:br/>
        <w:t>• Material breakdown</w:t>
      </w:r>
    </w:p>
    <w:p w14:paraId="338CDA04" w14:textId="77777777" w:rsidR="003269BC" w:rsidRPr="003269BC" w:rsidRDefault="003269BC" w:rsidP="003269BC">
      <w:r w:rsidRPr="003269BC">
        <w:t>These findings can help identify upstream contamination sources before more significant operational symptoms occur.</w:t>
      </w:r>
    </w:p>
    <w:p w14:paraId="3D9492F0" w14:textId="77777777" w:rsidR="003269BC" w:rsidRPr="003269BC" w:rsidRDefault="003269BC" w:rsidP="003269BC">
      <w:pPr>
        <w:rPr>
          <w:b/>
          <w:bCs/>
        </w:rPr>
      </w:pPr>
      <w:r w:rsidRPr="003269BC">
        <w:rPr>
          <w:b/>
          <w:bCs/>
        </w:rPr>
        <w:t>Maintenance Evaluation</w:t>
      </w:r>
    </w:p>
    <w:p w14:paraId="00F107B4" w14:textId="77777777" w:rsidR="00591925" w:rsidRPr="00591925" w:rsidRDefault="00591925" w:rsidP="00591925">
      <w:pPr>
        <w:pStyle w:val="pdq2pgselectionanchorcontainer"/>
        <w:rPr>
          <w:rFonts w:ascii="Aptos" w:hAnsi="Aptos"/>
          <w:b/>
          <w:bCs/>
        </w:rPr>
      </w:pPr>
      <w:r w:rsidRPr="00591925">
        <w:rPr>
          <w:rStyle w:val="Strong"/>
          <w:rFonts w:ascii="Aptos" w:hAnsi="Aptos"/>
          <w:b w:val="0"/>
          <w:bCs w:val="0"/>
        </w:rPr>
        <w:t>When contamination is suspected, further evaluation should be performed by qualified maintenance personnel in accordance with the applicable Instructions for Continued Airworthiness, manufacturer guidance, and service information. Evaluation may include inspection of fuel-system components, filters, screens, induction-system integrity, and other areas identified by the applicable technical guidance.</w:t>
      </w:r>
    </w:p>
    <w:p w14:paraId="39C138C4" w14:textId="77777777" w:rsidR="00591925" w:rsidRDefault="00591925" w:rsidP="00591925">
      <w:pPr>
        <w:pStyle w:val="NormalWeb"/>
        <w:rPr>
          <w:rStyle w:val="Strong"/>
          <w:rFonts w:ascii="Aptos" w:hAnsi="Aptos"/>
          <w:b w:val="0"/>
          <w:bCs w:val="0"/>
        </w:rPr>
      </w:pPr>
      <w:r w:rsidRPr="00591925">
        <w:rPr>
          <w:rStyle w:val="Strong"/>
          <w:rFonts w:ascii="Aptos" w:hAnsi="Aptos"/>
          <w:b w:val="0"/>
          <w:bCs w:val="0"/>
        </w:rPr>
        <w:t>AVStar Service Bulletin AFS-SB10 should also be referenced where applicable.</w:t>
      </w:r>
    </w:p>
    <w:p w14:paraId="4044C33B" w14:textId="183D3E61" w:rsidR="00591925" w:rsidRPr="00591925" w:rsidRDefault="00591925" w:rsidP="00591925">
      <w:pPr>
        <w:pStyle w:val="NormalWeb"/>
        <w:rPr>
          <w:rFonts w:ascii="Aptos" w:hAnsi="Aptos"/>
          <w:b/>
          <w:bCs/>
        </w:rPr>
      </w:pPr>
      <w:r w:rsidRPr="00591925">
        <w:rPr>
          <w:rFonts w:ascii="Aptos" w:hAnsi="Aptos"/>
        </w:rPr>
        <w:t>Inspection and maintenance intervals should follow the applicable Instructions for Continued Airworthiness, manufacturer guidance, service bulletins, and other applicable technical data.</w:t>
      </w:r>
    </w:p>
    <w:p w14:paraId="165A4DA6" w14:textId="77777777" w:rsidR="003269BC" w:rsidRPr="003269BC" w:rsidRDefault="003269BC" w:rsidP="003269BC">
      <w:pPr>
        <w:rPr>
          <w:b/>
          <w:bCs/>
        </w:rPr>
      </w:pPr>
      <w:r w:rsidRPr="003269BC">
        <w:rPr>
          <w:b/>
          <w:bCs/>
        </w:rPr>
        <w:t>9. PREVENTION AND BEST PRACTICES</w:t>
      </w:r>
    </w:p>
    <w:p w14:paraId="21618A03" w14:textId="77777777" w:rsidR="003269BC" w:rsidRPr="003269BC" w:rsidRDefault="003269BC" w:rsidP="003269BC">
      <w:r w:rsidRPr="003269BC">
        <w:t>Preventing contamination is generally more effective than addressing contamination after operational symptoms develop.</w:t>
      </w:r>
    </w:p>
    <w:p w14:paraId="35F84B1D" w14:textId="77777777" w:rsidR="003269BC" w:rsidRPr="003269BC" w:rsidRDefault="003269BC" w:rsidP="003269BC">
      <w:pPr>
        <w:rPr>
          <w:b/>
          <w:bCs/>
        </w:rPr>
      </w:pPr>
      <w:r w:rsidRPr="003269BC">
        <w:rPr>
          <w:b/>
          <w:bCs/>
        </w:rPr>
        <w:t>Fuel Handling Practices</w:t>
      </w:r>
    </w:p>
    <w:p w14:paraId="11666FF4" w14:textId="77777777" w:rsidR="003269BC" w:rsidRPr="003269BC" w:rsidRDefault="003269BC" w:rsidP="003269BC">
      <w:r w:rsidRPr="003269BC">
        <w:t>Recommended practices include:</w:t>
      </w:r>
    </w:p>
    <w:p w14:paraId="21E1A402" w14:textId="77777777" w:rsidR="003269BC" w:rsidRPr="003269BC" w:rsidRDefault="003269BC" w:rsidP="003269BC">
      <w:r w:rsidRPr="003269BC">
        <w:t>• Using clean fueling equipment</w:t>
      </w:r>
      <w:r w:rsidRPr="003269BC">
        <w:br/>
        <w:t>• Verifying fuel source quality</w:t>
      </w:r>
      <w:r w:rsidRPr="003269BC">
        <w:br/>
      </w:r>
      <w:r w:rsidRPr="003269BC">
        <w:lastRenderedPageBreak/>
        <w:t>• Maintaining fuel cap seals</w:t>
      </w:r>
      <w:r w:rsidRPr="003269BC">
        <w:br/>
        <w:t>• Minimizing prolonged fuel storage when possible</w:t>
      </w:r>
    </w:p>
    <w:p w14:paraId="685D9553" w14:textId="77777777" w:rsidR="003269BC" w:rsidRPr="003269BC" w:rsidRDefault="003269BC" w:rsidP="003269BC">
      <w:r w:rsidRPr="003269BC">
        <w:t>Careful fuel handling reduces the likelihood of introducing water or particulates into the system.</w:t>
      </w:r>
    </w:p>
    <w:p w14:paraId="69367E9F" w14:textId="77777777" w:rsidR="003269BC" w:rsidRPr="003269BC" w:rsidRDefault="003269BC" w:rsidP="003269BC">
      <w:pPr>
        <w:rPr>
          <w:b/>
          <w:bCs/>
        </w:rPr>
      </w:pPr>
      <w:r w:rsidRPr="003269BC">
        <w:rPr>
          <w:b/>
          <w:bCs/>
        </w:rPr>
        <w:t xml:space="preserve">Proper </w:t>
      </w:r>
      <w:proofErr w:type="spellStart"/>
      <w:r w:rsidRPr="003269BC">
        <w:rPr>
          <w:b/>
          <w:bCs/>
        </w:rPr>
        <w:t>Sumping</w:t>
      </w:r>
      <w:proofErr w:type="spellEnd"/>
      <w:r w:rsidRPr="003269BC">
        <w:rPr>
          <w:b/>
          <w:bCs/>
        </w:rPr>
        <w:t xml:space="preserve"> Procedures</w:t>
      </w:r>
    </w:p>
    <w:p w14:paraId="6AA4820F" w14:textId="77777777" w:rsidR="003269BC" w:rsidRPr="003269BC" w:rsidRDefault="003269BC" w:rsidP="003269BC">
      <w:r w:rsidRPr="003269BC">
        <w:t>Routine and thorough fuel sampling remains essential.</w:t>
      </w:r>
    </w:p>
    <w:p w14:paraId="441E73A8" w14:textId="77777777" w:rsidR="003269BC" w:rsidRPr="003269BC" w:rsidRDefault="003269BC" w:rsidP="003269BC">
      <w:r w:rsidRPr="003269BC">
        <w:t>Pilots should:</w:t>
      </w:r>
    </w:p>
    <w:p w14:paraId="5F47D7AF" w14:textId="77777777" w:rsidR="003269BC" w:rsidRPr="003269BC" w:rsidRDefault="003269BC" w:rsidP="003269BC">
      <w:r w:rsidRPr="003269BC">
        <w:t>• Sample all drains consistently</w:t>
      </w:r>
      <w:r w:rsidRPr="003269BC">
        <w:br/>
        <w:t>• Recheck after significant weather changes</w:t>
      </w:r>
      <w:r w:rsidRPr="003269BC">
        <w:br/>
        <w:t>• Consider aircraft parking attitude</w:t>
      </w:r>
      <w:r w:rsidRPr="003269BC">
        <w:br/>
        <w:t>• Investigate recurring contamination findings</w:t>
      </w:r>
    </w:p>
    <w:p w14:paraId="622A44BD" w14:textId="77777777" w:rsidR="003269BC" w:rsidRPr="003269BC" w:rsidRDefault="003269BC" w:rsidP="003269BC">
      <w:pPr>
        <w:rPr>
          <w:b/>
          <w:bCs/>
        </w:rPr>
      </w:pPr>
      <w:r w:rsidRPr="003269BC">
        <w:rPr>
          <w:b/>
          <w:bCs/>
        </w:rPr>
        <w:t>Induction System Integrity</w:t>
      </w:r>
    </w:p>
    <w:p w14:paraId="0A9C03A5" w14:textId="77777777" w:rsidR="003269BC" w:rsidRPr="003269BC" w:rsidRDefault="003269BC" w:rsidP="003269BC">
      <w:r w:rsidRPr="003269BC">
        <w:t>Proper induction sealing helps prevent debris ingestion.</w:t>
      </w:r>
    </w:p>
    <w:p w14:paraId="1E448385" w14:textId="77777777" w:rsidR="003269BC" w:rsidRPr="003269BC" w:rsidRDefault="003269BC" w:rsidP="003269BC">
      <w:r w:rsidRPr="003269BC">
        <w:t>Inspection should include:</w:t>
      </w:r>
    </w:p>
    <w:p w14:paraId="45765018" w14:textId="77777777" w:rsidR="003269BC" w:rsidRPr="003269BC" w:rsidRDefault="003269BC" w:rsidP="003269BC">
      <w:r w:rsidRPr="003269BC">
        <w:t>• Air filter condition</w:t>
      </w:r>
      <w:r w:rsidRPr="003269BC">
        <w:br/>
        <w:t>• Seal integrity</w:t>
      </w:r>
      <w:r w:rsidRPr="003269BC">
        <w:br/>
        <w:t>• Clamp security</w:t>
      </w:r>
      <w:r w:rsidRPr="003269BC">
        <w:br/>
        <w:t>• Induction duct condition</w:t>
      </w:r>
    </w:p>
    <w:p w14:paraId="66EB8D32" w14:textId="77777777" w:rsidR="003269BC" w:rsidRPr="003269BC" w:rsidRDefault="003269BC" w:rsidP="003269BC">
      <w:r w:rsidRPr="003269BC">
        <w:t>Maintaining induction integrity supports stable airflow reference conditions within the servo.</w:t>
      </w:r>
    </w:p>
    <w:p w14:paraId="7594A741" w14:textId="77777777" w:rsidR="003269BC" w:rsidRPr="003269BC" w:rsidRDefault="003269BC" w:rsidP="003269BC">
      <w:pPr>
        <w:rPr>
          <w:b/>
          <w:bCs/>
        </w:rPr>
      </w:pPr>
      <w:r w:rsidRPr="003269BC">
        <w:rPr>
          <w:b/>
          <w:bCs/>
        </w:rPr>
        <w:t>Maintenance Discipline</w:t>
      </w:r>
    </w:p>
    <w:p w14:paraId="62E15EA0" w14:textId="77777777" w:rsidR="003269BC" w:rsidRPr="003269BC" w:rsidRDefault="003269BC" w:rsidP="003269BC">
      <w:r w:rsidRPr="003269BC">
        <w:t>Preventive maintenance practices may include:</w:t>
      </w:r>
    </w:p>
    <w:p w14:paraId="7AF7FD42" w14:textId="72ADECCD" w:rsidR="003269BC" w:rsidRPr="003269BC" w:rsidRDefault="003269BC" w:rsidP="003269BC">
      <w:r w:rsidRPr="003269BC">
        <w:t xml:space="preserve">• </w:t>
      </w:r>
      <w:r w:rsidR="00591925" w:rsidRPr="00591925">
        <w:t xml:space="preserve">Following applicable </w:t>
      </w:r>
      <w:r w:rsidR="00591925">
        <w:t>I</w:t>
      </w:r>
      <w:r w:rsidR="00591925" w:rsidRPr="00591925">
        <w:t xml:space="preserve">nstructions for </w:t>
      </w:r>
      <w:r w:rsidR="00591925">
        <w:t>C</w:t>
      </w:r>
      <w:r w:rsidR="00591925" w:rsidRPr="00591925">
        <w:t xml:space="preserve">ontinued </w:t>
      </w:r>
      <w:r w:rsidR="00591925">
        <w:t>A</w:t>
      </w:r>
      <w:r w:rsidR="00591925" w:rsidRPr="00591925">
        <w:t>irworthiness</w:t>
      </w:r>
      <w:r w:rsidRPr="003269BC">
        <w:br/>
        <w:t>• Compliance with applicable service bulletins</w:t>
      </w:r>
      <w:r w:rsidRPr="003269BC">
        <w:br/>
        <w:t>• Proper de-preservation procedures</w:t>
      </w:r>
      <w:r w:rsidRPr="003269BC">
        <w:br/>
        <w:t>• Clean assembly and inspection techniques</w:t>
      </w:r>
    </w:p>
    <w:p w14:paraId="16BBC4B7" w14:textId="77777777" w:rsidR="003269BC" w:rsidRPr="003269BC" w:rsidRDefault="003269BC" w:rsidP="003269BC">
      <w:r w:rsidRPr="003269BC">
        <w:t>Fuel system cleanliness should remain a priority during all maintenance activity.</w:t>
      </w:r>
    </w:p>
    <w:p w14:paraId="24069E17" w14:textId="77777777" w:rsidR="003269BC" w:rsidRPr="003269BC" w:rsidRDefault="003269BC" w:rsidP="003269BC">
      <w:pPr>
        <w:rPr>
          <w:b/>
          <w:bCs/>
        </w:rPr>
      </w:pPr>
      <w:r w:rsidRPr="003269BC">
        <w:rPr>
          <w:b/>
          <w:bCs/>
        </w:rPr>
        <w:t>10. ENGINEERING PERSPECTIVE</w:t>
      </w:r>
    </w:p>
    <w:p w14:paraId="2CEB9A5E" w14:textId="77777777" w:rsidR="003269BC" w:rsidRPr="003269BC" w:rsidRDefault="003269BC" w:rsidP="003269BC">
      <w:r w:rsidRPr="003269BC">
        <w:t>Reliable fuel servo performance depends upon a combination of:</w:t>
      </w:r>
    </w:p>
    <w:p w14:paraId="658DE2F6" w14:textId="7EED5376" w:rsidR="003269BC" w:rsidRPr="003269BC" w:rsidRDefault="003269BC" w:rsidP="003269BC">
      <w:r w:rsidRPr="003269BC">
        <w:lastRenderedPageBreak/>
        <w:t>• Material stability</w:t>
      </w:r>
      <w:r w:rsidRPr="003269BC">
        <w:br/>
        <w:t>• Manufacturing consistency</w:t>
      </w:r>
      <w:r w:rsidRPr="003269BC">
        <w:br/>
        <w:t>• Preci</w:t>
      </w:r>
      <w:r w:rsidR="00591925">
        <w:t>se</w:t>
      </w:r>
      <w:r w:rsidRPr="003269BC">
        <w:t xml:space="preserve"> machining</w:t>
      </w:r>
      <w:r w:rsidRPr="003269BC">
        <w:br/>
        <w:t>• Calibration accuracy</w:t>
      </w:r>
      <w:r w:rsidRPr="003269BC">
        <w:br/>
        <w:t>• Inspection and testing procedures</w:t>
      </w:r>
    </w:p>
    <w:p w14:paraId="0F48D6E7" w14:textId="77777777" w:rsidR="003269BC" w:rsidRPr="003269BC" w:rsidRDefault="003269BC" w:rsidP="003269BC">
      <w:r w:rsidRPr="003269BC">
        <w:t>Modern fuel servo manufacturing emphasizes dimensional control, material quality, and repeatable calibration processes intended to support predictable fuel metering performance across varying operating conditions.</w:t>
      </w:r>
    </w:p>
    <w:p w14:paraId="78692618" w14:textId="77777777" w:rsidR="003269BC" w:rsidRPr="003269BC" w:rsidRDefault="003269BC" w:rsidP="003269BC">
      <w:r w:rsidRPr="003269BC">
        <w:t>Material selection also influences long-term durability and resistance to corrosion-related degradation. Controlled machining and inspection procedures help maintain the tolerances necessary for consistent regulator and metering operation.</w:t>
      </w:r>
    </w:p>
    <w:p w14:paraId="74E7602D" w14:textId="77777777" w:rsidR="003269BC" w:rsidRPr="003269BC" w:rsidRDefault="003269BC" w:rsidP="003269BC">
      <w:r w:rsidRPr="003269BC">
        <w:t>Equally important is validation through:</w:t>
      </w:r>
    </w:p>
    <w:p w14:paraId="6B61891E" w14:textId="77777777" w:rsidR="003269BC" w:rsidRPr="003269BC" w:rsidRDefault="003269BC" w:rsidP="003269BC">
      <w:r w:rsidRPr="003269BC">
        <w:t>• Functional testing</w:t>
      </w:r>
      <w:r w:rsidRPr="003269BC">
        <w:br/>
        <w:t>• Calibration verification</w:t>
      </w:r>
      <w:r w:rsidRPr="003269BC">
        <w:br/>
        <w:t>• Operational evaluation</w:t>
      </w:r>
      <w:r w:rsidRPr="003269BC">
        <w:br/>
        <w:t>• Field performance monitoring</w:t>
      </w:r>
    </w:p>
    <w:p w14:paraId="17D63DF6" w14:textId="77777777" w:rsidR="003269BC" w:rsidRPr="003269BC" w:rsidRDefault="003269BC" w:rsidP="003269BC">
      <w:r w:rsidRPr="003269BC">
        <w:t>While no fuel system is entirely immune to contamination exposure, engineering controls and manufacturing quality contribute significantly to system reliability and operational consistency.</w:t>
      </w:r>
    </w:p>
    <w:p w14:paraId="3C322C20" w14:textId="77777777" w:rsidR="003269BC" w:rsidRPr="003269BC" w:rsidRDefault="003269BC" w:rsidP="003269BC">
      <w:pPr>
        <w:rPr>
          <w:b/>
          <w:bCs/>
        </w:rPr>
      </w:pPr>
      <w:r w:rsidRPr="003269BC">
        <w:rPr>
          <w:b/>
          <w:bCs/>
        </w:rPr>
        <w:t>11. SUMMARY AND KEY TAKEAWAYS</w:t>
      </w:r>
    </w:p>
    <w:p w14:paraId="6BD3995F" w14:textId="74C6C6F7" w:rsidR="003269BC" w:rsidRPr="003269BC" w:rsidRDefault="003269BC" w:rsidP="003269BC">
      <w:r w:rsidRPr="003269BC">
        <w:t>• Fuel contamination can affect both operational reliability and engine performance in piston aircraft</w:t>
      </w:r>
      <w:r w:rsidRPr="003269BC">
        <w:br/>
        <w:t>• Common contaminants include water, particulates, microbes, oil residue, and chemical contaminants</w:t>
      </w:r>
      <w:r w:rsidRPr="003269BC">
        <w:br/>
        <w:t>• Fuel servos rely on precise pressure relationships and calibrated mechanical operation, making them sensitive to contamination</w:t>
      </w:r>
      <w:r w:rsidRPr="003269BC">
        <w:br/>
        <w:t xml:space="preserve">• </w:t>
      </w:r>
      <w:r w:rsidR="00591925" w:rsidRPr="00591925">
        <w:t>Installation configuration can influence how contamination enters, moves through, or accumulates within a fuel system, but both updraft and horizontal installations can be affected</w:t>
      </w:r>
      <w:r w:rsidRPr="003269BC">
        <w:br/>
        <w:t>• Symptoms may include hard starts, rough idle, hesitation, mixture drift, and unstable operation</w:t>
      </w:r>
      <w:r w:rsidRPr="003269BC">
        <w:br/>
        <w:t>• Not all operational variation indicates malfunction, but recurring or progressive symptoms warrant inspection</w:t>
      </w:r>
      <w:r w:rsidRPr="003269BC">
        <w:br/>
        <w:t>• Routine fuel sampling, filtration inspection, and maintenance discipline are essential preventive measures</w:t>
      </w:r>
      <w:r w:rsidRPr="003269BC">
        <w:br/>
      </w:r>
      <w:r w:rsidRPr="003269BC">
        <w:lastRenderedPageBreak/>
        <w:t>• Proper induction sealing and clean maintenance practices help reduce contamination risk</w:t>
      </w:r>
      <w:r w:rsidRPr="003269BC">
        <w:br/>
        <w:t>• Material quality, precision manufacturing, calibration, and inspection procedures all support long-term fuel system reliability</w:t>
      </w:r>
    </w:p>
    <w:p w14:paraId="2FAFB1DF" w14:textId="77777777" w:rsidR="003269BC" w:rsidRPr="003269BC" w:rsidRDefault="003269BC" w:rsidP="003269BC">
      <w:r w:rsidRPr="003269BC">
        <w:t>References: FAA-H-8083-32, FAA AC 20-125, Lycoming Service Instructions, Continental Fuel Injection Guidance, AVStar Field Inspection Data 2021–2025, NTSB General Aviation Service Difficulty Reports.</w:t>
      </w:r>
    </w:p>
    <w:p w14:paraId="69AE7276" w14:textId="77777777" w:rsidR="00A244B0" w:rsidRDefault="00A244B0"/>
    <w:sectPr w:rsidR="00A24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BC"/>
    <w:rsid w:val="003269BC"/>
    <w:rsid w:val="00386432"/>
    <w:rsid w:val="00591925"/>
    <w:rsid w:val="006F53F0"/>
    <w:rsid w:val="00916AC8"/>
    <w:rsid w:val="00A244B0"/>
    <w:rsid w:val="00E45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C39B"/>
  <w15:chartTrackingRefBased/>
  <w15:docId w15:val="{263A8D7B-BACA-4B0A-A6B7-474169DC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9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9BC"/>
    <w:rPr>
      <w:rFonts w:eastAsiaTheme="majorEastAsia" w:cstheme="majorBidi"/>
      <w:color w:val="272727" w:themeColor="text1" w:themeTint="D8"/>
    </w:rPr>
  </w:style>
  <w:style w:type="paragraph" w:styleId="Title">
    <w:name w:val="Title"/>
    <w:basedOn w:val="Normal"/>
    <w:next w:val="Normal"/>
    <w:link w:val="TitleChar"/>
    <w:uiPriority w:val="10"/>
    <w:qFormat/>
    <w:rsid w:val="00326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9BC"/>
    <w:pPr>
      <w:spacing w:before="160"/>
      <w:jc w:val="center"/>
    </w:pPr>
    <w:rPr>
      <w:i/>
      <w:iCs/>
      <w:color w:val="404040" w:themeColor="text1" w:themeTint="BF"/>
    </w:rPr>
  </w:style>
  <w:style w:type="character" w:customStyle="1" w:styleId="QuoteChar">
    <w:name w:val="Quote Char"/>
    <w:basedOn w:val="DefaultParagraphFont"/>
    <w:link w:val="Quote"/>
    <w:uiPriority w:val="29"/>
    <w:rsid w:val="003269BC"/>
    <w:rPr>
      <w:i/>
      <w:iCs/>
      <w:color w:val="404040" w:themeColor="text1" w:themeTint="BF"/>
    </w:rPr>
  </w:style>
  <w:style w:type="paragraph" w:styleId="ListParagraph">
    <w:name w:val="List Paragraph"/>
    <w:basedOn w:val="Normal"/>
    <w:uiPriority w:val="34"/>
    <w:qFormat/>
    <w:rsid w:val="003269BC"/>
    <w:pPr>
      <w:ind w:left="720"/>
      <w:contextualSpacing/>
    </w:pPr>
  </w:style>
  <w:style w:type="character" w:styleId="IntenseEmphasis">
    <w:name w:val="Intense Emphasis"/>
    <w:basedOn w:val="DefaultParagraphFont"/>
    <w:uiPriority w:val="21"/>
    <w:qFormat/>
    <w:rsid w:val="003269BC"/>
    <w:rPr>
      <w:i/>
      <w:iCs/>
      <w:color w:val="0F4761" w:themeColor="accent1" w:themeShade="BF"/>
    </w:rPr>
  </w:style>
  <w:style w:type="paragraph" w:styleId="IntenseQuote">
    <w:name w:val="Intense Quote"/>
    <w:basedOn w:val="Normal"/>
    <w:next w:val="Normal"/>
    <w:link w:val="IntenseQuoteChar"/>
    <w:uiPriority w:val="30"/>
    <w:qFormat/>
    <w:rsid w:val="00326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9BC"/>
    <w:rPr>
      <w:i/>
      <w:iCs/>
      <w:color w:val="0F4761" w:themeColor="accent1" w:themeShade="BF"/>
    </w:rPr>
  </w:style>
  <w:style w:type="character" w:styleId="IntenseReference">
    <w:name w:val="Intense Reference"/>
    <w:basedOn w:val="DefaultParagraphFont"/>
    <w:uiPriority w:val="32"/>
    <w:qFormat/>
    <w:rsid w:val="003269BC"/>
    <w:rPr>
      <w:b/>
      <w:bCs/>
      <w:smallCaps/>
      <w:color w:val="0F4761" w:themeColor="accent1" w:themeShade="BF"/>
      <w:spacing w:val="5"/>
    </w:rPr>
  </w:style>
  <w:style w:type="character" w:styleId="Hyperlink">
    <w:name w:val="Hyperlink"/>
    <w:basedOn w:val="DefaultParagraphFont"/>
    <w:uiPriority w:val="99"/>
    <w:unhideWhenUsed/>
    <w:rsid w:val="003269BC"/>
    <w:rPr>
      <w:color w:val="467886" w:themeColor="hyperlink"/>
      <w:u w:val="single"/>
    </w:rPr>
  </w:style>
  <w:style w:type="character" w:styleId="UnresolvedMention">
    <w:name w:val="Unresolved Mention"/>
    <w:basedOn w:val="DefaultParagraphFont"/>
    <w:uiPriority w:val="99"/>
    <w:semiHidden/>
    <w:unhideWhenUsed/>
    <w:rsid w:val="003269BC"/>
    <w:rPr>
      <w:color w:val="605E5C"/>
      <w:shd w:val="clear" w:color="auto" w:fill="E1DFDD"/>
    </w:rPr>
  </w:style>
  <w:style w:type="paragraph" w:customStyle="1" w:styleId="pdq2pgselectionanchorcontainer">
    <w:name w:val="pdq2pg_selectionanchorcontainer"/>
    <w:basedOn w:val="Normal"/>
    <w:rsid w:val="00591925"/>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591925"/>
    <w:rPr>
      <w:b/>
      <w:bCs/>
    </w:rPr>
  </w:style>
  <w:style w:type="paragraph" w:styleId="NormalWeb">
    <w:name w:val="Normal (Web)"/>
    <w:basedOn w:val="Normal"/>
    <w:uiPriority w:val="99"/>
    <w:semiHidden/>
    <w:unhideWhenUsed/>
    <w:rsid w:val="00591925"/>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vstardirect.com/?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2158</Words>
  <Characters>15412</Characters>
  <Application>Microsoft Office Word</Application>
  <DocSecurity>0</DocSecurity>
  <Lines>375</Lines>
  <Paragraphs>181</Paragraphs>
  <ScaleCrop>false</ScaleCrop>
  <Company/>
  <LinksUpToDate>false</LinksUpToDate>
  <CharactersWithSpaces>17389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Upright</dc:creator>
  <cp:keywords/>
  <dc:description/>
  <cp:lastModifiedBy>Mark Dawson</cp:lastModifiedBy>
  <cp:revision>2</cp:revision>
  <dcterms:created xsi:type="dcterms:W3CDTF">2026-09-01T14:40:00Z</dcterms:created>
  <dcterms:modified xsi:type="dcterms:W3CDTF">2026-09-01T14:40:00Z</dcterms:modified>
</cp:coreProperties>
</file>